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192A" w14:textId="77777777" w:rsidR="0023130F" w:rsidRPr="0023130F" w:rsidRDefault="0023130F" w:rsidP="0023130F">
      <w:pPr>
        <w:rPr>
          <w:rFonts w:cs="Calibri"/>
        </w:rPr>
      </w:pPr>
      <w:r w:rsidRPr="0023130F">
        <w:rPr>
          <w:rFonts w:cs="Calibri"/>
        </w:rPr>
        <w:t>Kakovost življenja v sodobni družbi: kako smo postali utrujeni od udobja</w:t>
      </w:r>
    </w:p>
    <w:p w14:paraId="62B81947" w14:textId="77777777" w:rsidR="0023130F" w:rsidRPr="0023130F" w:rsidRDefault="0023130F" w:rsidP="0023130F">
      <w:pPr>
        <w:rPr>
          <w:rFonts w:cs="Calibri"/>
        </w:rPr>
      </w:pPr>
      <w:r w:rsidRPr="0023130F">
        <w:rPr>
          <w:rFonts w:cs="Calibri"/>
        </w:rPr>
        <w:t>Današnji človek živi bolje kot kadarkoli prej. To je dejstvo. Imamo centralno ogrevanje, pametne telefone, robotske sesalnike in aplikacije, ki nam povedo, koliko korakov smo naredili do hladilnika. Če bi srednjeveškemu kmetu pokazali današnje življenje, bi mislil, da smo vsi kralji. Potem pa bi pet minut poslušal naš pogovor in ugotovil, da smo očitno zelo nesrečni kralji.</w:t>
      </w:r>
    </w:p>
    <w:p w14:paraId="4BAE9B66" w14:textId="77777777" w:rsidR="0023130F" w:rsidRPr="0023130F" w:rsidRDefault="0023130F" w:rsidP="0023130F">
      <w:pPr>
        <w:rPr>
          <w:rFonts w:cs="Calibri"/>
        </w:rPr>
      </w:pPr>
      <w:r w:rsidRPr="0023130F">
        <w:rPr>
          <w:rFonts w:cs="Calibri"/>
        </w:rPr>
        <w:t>Sodobna družba je namreč dosegla fascinanten nivo razvoja: nikoli nismo imeli več udobja, a tudi nikoli več ljudi ni govorilo, da so “pod stresom”. Danes človek sedi na ergonomskem stolu, pije ovseni kapučino brez laktoze in hkrati razlaga, da “ne zmore več tega tempa”. Njegov največji fizični napor dneva pa je bil, ko je iskal polnilec za telefon.</w:t>
      </w:r>
    </w:p>
    <w:p w14:paraId="048C7365" w14:textId="77777777" w:rsidR="0023130F" w:rsidRPr="0023130F" w:rsidRDefault="0023130F" w:rsidP="0023130F">
      <w:pPr>
        <w:rPr>
          <w:rFonts w:cs="Calibri"/>
        </w:rPr>
      </w:pPr>
      <w:r w:rsidRPr="0023130F">
        <w:rPr>
          <w:rFonts w:cs="Calibri"/>
        </w:rPr>
        <w:t xml:space="preserve">V Sloveniji imamo še posebno zanimiv odnos do kakovosti življenja. Po eni strani radi govorimo, da živimo v eni najlepših držav na svetu. In res – v eni uri si lahko na morju, v gorah ali v toplicah. Po drugi strani pa Slovenec skoraj nikoli ni zares zadovoljen. Če je sonce, je prevroče. Če dežuje, je depresivno. Če dobi višjo plačo, mu država preveč pobere. Če dobi nižjo, je itak vse </w:t>
      </w:r>
      <w:proofErr w:type="spellStart"/>
      <w:r w:rsidRPr="0023130F">
        <w:rPr>
          <w:rFonts w:cs="Calibri"/>
        </w:rPr>
        <w:t>brezveze</w:t>
      </w:r>
      <w:proofErr w:type="spellEnd"/>
      <w:r w:rsidRPr="0023130F">
        <w:rPr>
          <w:rFonts w:cs="Calibri"/>
        </w:rPr>
        <w:t>. Naš nacionalni šport ni smučanje, ampak pritoževanje.</w:t>
      </w:r>
    </w:p>
    <w:p w14:paraId="1B33AD48" w14:textId="77777777" w:rsidR="0023130F" w:rsidRPr="0023130F" w:rsidRDefault="0023130F" w:rsidP="0023130F">
      <w:pPr>
        <w:rPr>
          <w:rFonts w:cs="Calibri"/>
        </w:rPr>
      </w:pPr>
      <w:r w:rsidRPr="0023130F">
        <w:rPr>
          <w:rFonts w:cs="Calibri"/>
        </w:rPr>
        <w:t>Tipičen Slovenec ima hišo, vikend, dva avtomobila in vrt, na katerem pridela dovolj bučk za polovico občine, potem pa reče: “Ja, saj gre … ampak ni to več življenje.” Nihče ne ve natančno, kakšno življenje bi moralo biti, vsi pa vemo, da “to ni več to”.</w:t>
      </w:r>
    </w:p>
    <w:p w14:paraId="288B507D" w14:textId="77777777" w:rsidR="0023130F" w:rsidRPr="0023130F" w:rsidRDefault="0023130F" w:rsidP="0023130F">
      <w:pPr>
        <w:rPr>
          <w:rFonts w:cs="Calibri"/>
        </w:rPr>
      </w:pPr>
      <w:r w:rsidRPr="0023130F">
        <w:rPr>
          <w:rFonts w:cs="Calibri"/>
        </w:rPr>
        <w:t xml:space="preserve">Velik problem sodobne kakovosti življenja je tudi tehnologija. Telefon naj bi nam prihranil čas, a danes potrebujemo tri ure dnevno samo zato, da odgovorimo na vse aplikacije, ki nam olajšujejo življenje. Človek zjutraj odpre oči in najprej preveri vreme, novice, </w:t>
      </w:r>
      <w:proofErr w:type="spellStart"/>
      <w:r w:rsidRPr="0023130F">
        <w:rPr>
          <w:rFonts w:cs="Calibri"/>
        </w:rPr>
        <w:t>Instagram</w:t>
      </w:r>
      <w:proofErr w:type="spellEnd"/>
      <w:r w:rsidRPr="0023130F">
        <w:rPr>
          <w:rFonts w:cs="Calibri"/>
        </w:rPr>
        <w:t xml:space="preserve">, elektronsko pošto, število korakov in ali je nekdo </w:t>
      </w:r>
      <w:proofErr w:type="spellStart"/>
      <w:r w:rsidRPr="0023130F">
        <w:rPr>
          <w:rFonts w:cs="Calibri"/>
        </w:rPr>
        <w:t>všečkal</w:t>
      </w:r>
      <w:proofErr w:type="spellEnd"/>
      <w:r w:rsidRPr="0023130F">
        <w:rPr>
          <w:rFonts w:cs="Calibri"/>
        </w:rPr>
        <w:t xml:space="preserve"> njegovo fotografijo lignjev z dopusta iz leta 2022.</w:t>
      </w:r>
    </w:p>
    <w:p w14:paraId="039BA122" w14:textId="77777777" w:rsidR="0023130F" w:rsidRPr="0023130F" w:rsidRDefault="0023130F" w:rsidP="0023130F">
      <w:pPr>
        <w:rPr>
          <w:rFonts w:cs="Calibri"/>
        </w:rPr>
      </w:pPr>
      <w:r w:rsidRPr="0023130F">
        <w:rPr>
          <w:rFonts w:cs="Calibri"/>
        </w:rPr>
        <w:t xml:space="preserve">Nekoč so ljudje vstali, pomolzli kravo in šli delat. Danes pa se zjutraj psihično pripravljamo na sestanek v </w:t>
      </w:r>
      <w:proofErr w:type="spellStart"/>
      <w:r w:rsidRPr="0023130F">
        <w:rPr>
          <w:rFonts w:cs="Calibri"/>
        </w:rPr>
        <w:t>Zoomu</w:t>
      </w:r>
      <w:proofErr w:type="spellEnd"/>
      <w:r w:rsidRPr="0023130F">
        <w:rPr>
          <w:rFonts w:cs="Calibri"/>
        </w:rPr>
        <w:t>, kjer bomo 45 minut poslušali sodelavca, ki ne zna izklopiti mikrofona.</w:t>
      </w:r>
    </w:p>
    <w:p w14:paraId="0481410A" w14:textId="77777777" w:rsidR="0023130F" w:rsidRPr="0023130F" w:rsidRDefault="0023130F" w:rsidP="0023130F">
      <w:pPr>
        <w:rPr>
          <w:rFonts w:cs="Calibri"/>
        </w:rPr>
      </w:pPr>
      <w:r w:rsidRPr="0023130F">
        <w:rPr>
          <w:rFonts w:cs="Calibri"/>
        </w:rPr>
        <w:t xml:space="preserve">Poseben fenomen sodobnega časa je tudi obsedenost z “delom na sebi”. Danes ni več dovolj, da obstajaš. Ne, ti moraš rasti. Osebnostno. Duhovno. Karierno. Fizično. Če nisi ob petih zjutraj že meditiral, pretekel deset kilometrov in poslušal </w:t>
      </w:r>
      <w:proofErr w:type="spellStart"/>
      <w:r w:rsidRPr="0023130F">
        <w:rPr>
          <w:rFonts w:cs="Calibri"/>
        </w:rPr>
        <w:t>podkasta</w:t>
      </w:r>
      <w:proofErr w:type="spellEnd"/>
      <w:r w:rsidRPr="0023130F">
        <w:rPr>
          <w:rFonts w:cs="Calibri"/>
        </w:rPr>
        <w:t xml:space="preserve"> o produktivnosti, si praktično družbeni problem. Človek ima občutek, da mora biti ves čas najboljša verzija sebe. Kar je precej naporno, sploh če mu je bila že osnovna verzija dovolj zahtevna.</w:t>
      </w:r>
    </w:p>
    <w:p w14:paraId="6DA8CC23" w14:textId="77777777" w:rsidR="0023130F" w:rsidRPr="0023130F" w:rsidRDefault="0023130F" w:rsidP="0023130F">
      <w:pPr>
        <w:rPr>
          <w:rFonts w:cs="Calibri"/>
        </w:rPr>
      </w:pPr>
      <w:r w:rsidRPr="0023130F">
        <w:rPr>
          <w:rFonts w:cs="Calibri"/>
        </w:rPr>
        <w:t xml:space="preserve">V Sloveniji smo to logiko nadgradili še z dodatnim pritiskom: vsi morajo biti pridni. Slovenci imamo skoraj religiozen odnos do dela. Če nekdo počiva, ga hitro pogledamo sumničavo. Če pa reče, da je utrujen, mu odgovorimo: “Kaj bi pa ti rad? Jaz sem v tvojih </w:t>
      </w:r>
      <w:r w:rsidRPr="0023130F">
        <w:rPr>
          <w:rFonts w:cs="Calibri"/>
        </w:rPr>
        <w:lastRenderedPageBreak/>
        <w:t>letih delal po dvanajst ur!” Pri nas je dopust pogosto samo delo na drugi lokaciji. Greš na morje, da lahko tam kuhaš, pereš in zjutraj ob šestih rezerviraš ležalnik z brisačo, kot veleva stara balkanska tradicija.</w:t>
      </w:r>
    </w:p>
    <w:p w14:paraId="7FAC3AB2" w14:textId="77777777" w:rsidR="0023130F" w:rsidRPr="0023130F" w:rsidRDefault="0023130F" w:rsidP="0023130F">
      <w:pPr>
        <w:rPr>
          <w:rFonts w:cs="Calibri"/>
        </w:rPr>
      </w:pPr>
      <w:r w:rsidRPr="0023130F">
        <w:rPr>
          <w:rFonts w:cs="Calibri"/>
        </w:rPr>
        <w:t>Potem so tu še družbena omrežja, največji cirkus sodobne družbe. Tam vsi živijo popolno življenje. Vsi pečejo domač kruh, hodijo na Bali, imajo izklesane trebušne mišice in partnerje, ki jih fotografirajo med smejanjem v sončni svetlobi. V resnici pa je polovica teh slik nastala po prepiru in dvajsetih neuspelih poskusih fotografiranja.</w:t>
      </w:r>
    </w:p>
    <w:p w14:paraId="0D54B2BB" w14:textId="77777777" w:rsidR="0023130F" w:rsidRPr="0023130F" w:rsidRDefault="0023130F" w:rsidP="0023130F">
      <w:pPr>
        <w:rPr>
          <w:rFonts w:cs="Calibri"/>
        </w:rPr>
      </w:pPr>
      <w:proofErr w:type="spellStart"/>
      <w:r w:rsidRPr="0023130F">
        <w:rPr>
          <w:rFonts w:cs="Calibri"/>
        </w:rPr>
        <w:t>Instagram</w:t>
      </w:r>
      <w:proofErr w:type="spellEnd"/>
      <w:r w:rsidRPr="0023130F">
        <w:rPr>
          <w:rFonts w:cs="Calibri"/>
        </w:rPr>
        <w:t xml:space="preserve"> je danes nekakšen katalog kolektivnega pretvarjanja. Človek objavi sliko “jutranje harmonije”, v resnici pa je pet minut prej kričal, ker ni našel avtomobilskih ključev.</w:t>
      </w:r>
    </w:p>
    <w:p w14:paraId="0559715A" w14:textId="77777777" w:rsidR="0023130F" w:rsidRPr="0023130F" w:rsidRDefault="0023130F" w:rsidP="0023130F">
      <w:pPr>
        <w:rPr>
          <w:rFonts w:cs="Calibri"/>
        </w:rPr>
      </w:pPr>
      <w:r w:rsidRPr="0023130F">
        <w:rPr>
          <w:rFonts w:cs="Calibri"/>
        </w:rPr>
        <w:t>In vendar – kljub vsej tej absurdnosti – živimo relativno dobro. Imamo varnost, dostop do zdravstva, hrano, elektriko in internet, brez katerega bi danes marsikdo psihično razpadel po sedmih minutah. Problem ni nujno v tem, da živimo slabo, ampak da smo izgubili občutek, kaj pomeni živeti dovolj dobro.</w:t>
      </w:r>
    </w:p>
    <w:p w14:paraId="535E2CC3" w14:textId="77777777" w:rsidR="0023130F" w:rsidRPr="0023130F" w:rsidRDefault="0023130F" w:rsidP="0023130F">
      <w:pPr>
        <w:rPr>
          <w:rFonts w:cs="Calibri"/>
        </w:rPr>
      </w:pPr>
      <w:r w:rsidRPr="0023130F">
        <w:rPr>
          <w:rFonts w:cs="Calibri"/>
        </w:rPr>
        <w:t>Danes je normalno, da človek dela osem ur, potem gre na fitnes, nato še na tečaj angleščine, zvečer pa posluša motivacijskega govorca, ki mu razlaga, kako pomembno je najti notranji mir. Notranji mir je postal nekaj, za kar potrebuješ naročnino, aplikacijo in seminar za 299 evrov.</w:t>
      </w:r>
    </w:p>
    <w:p w14:paraId="5EE80EFA" w14:textId="77777777" w:rsidR="0023130F" w:rsidRPr="0023130F" w:rsidRDefault="0023130F" w:rsidP="0023130F">
      <w:pPr>
        <w:rPr>
          <w:rFonts w:cs="Calibri"/>
        </w:rPr>
      </w:pPr>
      <w:r w:rsidRPr="0023130F">
        <w:rPr>
          <w:rFonts w:cs="Calibri"/>
        </w:rPr>
        <w:t>Morda pa kakovost življenja ni v tem, da imamo vedno več. Morda je luksuz današnjega časa nekaj povsem drugega: da imaš miren večer brez obvestil, da lahko spiješ kavo brez fotografiranja skodelice in da greš na sprehod, ne da bi meril kalorije.</w:t>
      </w:r>
    </w:p>
    <w:p w14:paraId="07937A5F" w14:textId="77777777" w:rsidR="0023130F" w:rsidRPr="0023130F" w:rsidRDefault="0023130F" w:rsidP="0023130F">
      <w:pPr>
        <w:rPr>
          <w:rFonts w:cs="Calibri"/>
        </w:rPr>
      </w:pPr>
      <w:r w:rsidRPr="0023130F">
        <w:rPr>
          <w:rFonts w:cs="Calibri"/>
        </w:rPr>
        <w:t>Mogoče je prava kakovost življenja celo to, da znaš sedeti na klopci pred hišo in petnajst minut ne početi ničesar. Kar je za sodobnega človeka približno tako zahtevno kot preživetje v divjini.</w:t>
      </w:r>
    </w:p>
    <w:p w14:paraId="3FCA310E" w14:textId="77777777" w:rsidR="0023130F" w:rsidRPr="0023130F" w:rsidRDefault="0023130F" w:rsidP="0023130F">
      <w:pPr>
        <w:rPr>
          <w:rFonts w:cs="Calibri"/>
        </w:rPr>
      </w:pPr>
      <w:r w:rsidRPr="0023130F">
        <w:rPr>
          <w:rFonts w:cs="Calibri"/>
        </w:rPr>
        <w:t>Sodobna družba nas je prepričala, da moramo biti ves čas hitrejši, uspešnejši in bolj učinkoviti. A človek ni pametni telefon. Ne deluje bolje, če ga ves čas polniš z obveznostmi.</w:t>
      </w:r>
    </w:p>
    <w:p w14:paraId="1660193A" w14:textId="7570B11D" w:rsidR="00FD0B4D" w:rsidRPr="0023130F" w:rsidRDefault="0023130F">
      <w:pPr>
        <w:rPr>
          <w:rFonts w:cs="Calibri"/>
        </w:rPr>
      </w:pPr>
      <w:r w:rsidRPr="0023130F">
        <w:rPr>
          <w:rFonts w:cs="Calibri"/>
        </w:rPr>
        <w:t>Zato bi morda morali nehati iskati popolno življenje in se zadovoljiti z dovolj dobrim. S kosilom pri babici. Z nedeljskim sprehodom. Z dejstvom, da si lahko v trenirki cel dan in te nihče ne vidi. To je morda največji luksuz sodobne družbe – ne nova tehnologija, ampak trenutek miru, ko ti ni treba biti nič drugega kot človek.</w:t>
      </w:r>
    </w:p>
    <w:sectPr w:rsidR="00FD0B4D" w:rsidRPr="0023130F" w:rsidSect="002313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30F"/>
    <w:rsid w:val="001E5BE7"/>
    <w:rsid w:val="0023130F"/>
    <w:rsid w:val="0079265D"/>
    <w:rsid w:val="00793B65"/>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7A58C"/>
  <w15:chartTrackingRefBased/>
  <w15:docId w15:val="{8C809D3F-E7E8-47E6-BB43-D69B4C98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130F"/>
  </w:style>
  <w:style w:type="paragraph" w:styleId="Naslov1">
    <w:name w:val="heading 1"/>
    <w:basedOn w:val="Navaden"/>
    <w:next w:val="Navaden"/>
    <w:link w:val="Naslov1Znak"/>
    <w:uiPriority w:val="9"/>
    <w:qFormat/>
    <w:rsid w:val="002313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2313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23130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23130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23130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23130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3130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3130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3130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3130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3130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3130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3130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3130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3130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3130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3130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3130F"/>
    <w:rPr>
      <w:rFonts w:eastAsiaTheme="majorEastAsia" w:cstheme="majorBidi"/>
      <w:color w:val="272727" w:themeColor="text1" w:themeTint="D8"/>
    </w:rPr>
  </w:style>
  <w:style w:type="paragraph" w:styleId="Naslov">
    <w:name w:val="Title"/>
    <w:basedOn w:val="Navaden"/>
    <w:next w:val="Navaden"/>
    <w:link w:val="NaslovZnak"/>
    <w:uiPriority w:val="10"/>
    <w:qFormat/>
    <w:rsid w:val="002313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3130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3130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3130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3130F"/>
    <w:pPr>
      <w:spacing w:before="160"/>
      <w:jc w:val="center"/>
    </w:pPr>
    <w:rPr>
      <w:i/>
      <w:iCs/>
      <w:color w:val="404040" w:themeColor="text1" w:themeTint="BF"/>
    </w:rPr>
  </w:style>
  <w:style w:type="character" w:customStyle="1" w:styleId="CitatZnak">
    <w:name w:val="Citat Znak"/>
    <w:basedOn w:val="Privzetapisavaodstavka"/>
    <w:link w:val="Citat"/>
    <w:uiPriority w:val="29"/>
    <w:rsid w:val="0023130F"/>
    <w:rPr>
      <w:i/>
      <w:iCs/>
      <w:color w:val="404040" w:themeColor="text1" w:themeTint="BF"/>
    </w:rPr>
  </w:style>
  <w:style w:type="paragraph" w:styleId="Odstavekseznama">
    <w:name w:val="List Paragraph"/>
    <w:basedOn w:val="Navaden"/>
    <w:uiPriority w:val="34"/>
    <w:qFormat/>
    <w:rsid w:val="0023130F"/>
    <w:pPr>
      <w:ind w:left="720"/>
      <w:contextualSpacing/>
    </w:pPr>
  </w:style>
  <w:style w:type="character" w:styleId="Intenzivenpoudarek">
    <w:name w:val="Intense Emphasis"/>
    <w:basedOn w:val="Privzetapisavaodstavka"/>
    <w:uiPriority w:val="21"/>
    <w:qFormat/>
    <w:rsid w:val="0023130F"/>
    <w:rPr>
      <w:i/>
      <w:iCs/>
      <w:color w:val="0F4761" w:themeColor="accent1" w:themeShade="BF"/>
    </w:rPr>
  </w:style>
  <w:style w:type="paragraph" w:styleId="Intenzivencitat">
    <w:name w:val="Intense Quote"/>
    <w:basedOn w:val="Navaden"/>
    <w:next w:val="Navaden"/>
    <w:link w:val="IntenzivencitatZnak"/>
    <w:uiPriority w:val="30"/>
    <w:qFormat/>
    <w:rsid w:val="002313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23130F"/>
    <w:rPr>
      <w:i/>
      <w:iCs/>
      <w:color w:val="0F4761" w:themeColor="accent1" w:themeShade="BF"/>
    </w:rPr>
  </w:style>
  <w:style w:type="character" w:styleId="Intenzivensklic">
    <w:name w:val="Intense Reference"/>
    <w:basedOn w:val="Privzetapisavaodstavka"/>
    <w:uiPriority w:val="32"/>
    <w:qFormat/>
    <w:rsid w:val="0023130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753</Words>
  <Characters>4297</Characters>
  <Application>Microsoft Office Word</Application>
  <DocSecurity>0</DocSecurity>
  <Lines>35</Lines>
  <Paragraphs>10</Paragraphs>
  <ScaleCrop>false</ScaleCrop>
  <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2026-05-08T10:33:00Z</dcterms:created>
  <dcterms:modified xsi:type="dcterms:W3CDTF">2026-08-10T10:35:00Z</dcterms:modified>
</cp:coreProperties>
</file>